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A0AA4" w14:textId="75327766" w:rsidR="006F1DC2" w:rsidRPr="006F1DC2" w:rsidRDefault="006F1DC2" w:rsidP="006F1DC2">
      <w:pPr>
        <w:jc w:val="both"/>
        <w:rPr>
          <w:b/>
          <w:bCs/>
        </w:rPr>
      </w:pPr>
      <w:r w:rsidRPr="006F1DC2">
        <w:rPr>
          <w:b/>
          <w:bCs/>
        </w:rPr>
        <w:t>Carta de presentación (Cover letter)</w:t>
      </w:r>
    </w:p>
    <w:p w14:paraId="5A170C45" w14:textId="77777777" w:rsidR="006F1DC2" w:rsidRPr="006F1DC2" w:rsidRDefault="006F1DC2" w:rsidP="006F1DC2">
      <w:pPr>
        <w:jc w:val="both"/>
      </w:pPr>
      <w:r w:rsidRPr="006F1DC2">
        <w:t xml:space="preserve">El autor de correspondencia debe enviar una carta dirigida al Editor en </w:t>
      </w:r>
      <w:proofErr w:type="gramStart"/>
      <w:r w:rsidRPr="006F1DC2">
        <w:t>Jefe</w:t>
      </w:r>
      <w:proofErr w:type="gramEnd"/>
      <w:r w:rsidRPr="006F1DC2">
        <w:t xml:space="preserve"> que incluya un párrafo conciso sobre el objetivo científico del manuscrito y las razones por las cuales considera pertinente su publicación.</w:t>
      </w:r>
    </w:p>
    <w:p w14:paraId="413E92FA" w14:textId="77777777" w:rsidR="006F1DC2" w:rsidRPr="006F1DC2" w:rsidRDefault="006F1DC2" w:rsidP="006F1DC2">
      <w:pPr>
        <w:jc w:val="both"/>
      </w:pPr>
      <w:r w:rsidRPr="006F1DC2">
        <w:t xml:space="preserve">Además, debe declarar si se utilizó o no </w:t>
      </w:r>
      <w:r w:rsidRPr="006F1DC2">
        <w:rPr>
          <w:b/>
          <w:bCs/>
        </w:rPr>
        <w:t>Inteligencia Artificial (IA)</w:t>
      </w:r>
      <w:r w:rsidRPr="006F1DC2">
        <w:t xml:space="preserve"> durante la preparación del manuscrito. En caso afirmativo, deberá indicar brevemente qué herramienta se utilizó y con qué propósito, por ejemplo, apoyo en redacción, traducción, edición, análisis o generación de contenido.</w:t>
      </w:r>
    </w:p>
    <w:p w14:paraId="1899477B" w14:textId="77777777" w:rsidR="006F1DC2" w:rsidRPr="006F1DC2" w:rsidRDefault="006F1DC2" w:rsidP="006F1DC2">
      <w:pPr>
        <w:jc w:val="both"/>
      </w:pPr>
      <w:r w:rsidRPr="006F1DC2">
        <w:t xml:space="preserve">La carta debe incluir también una lista de </w:t>
      </w:r>
      <w:r w:rsidRPr="006F1DC2">
        <w:rPr>
          <w:b/>
          <w:bCs/>
        </w:rPr>
        <w:t>tres potenciales evaluadores nacionales y tres internacionales</w:t>
      </w:r>
      <w:r w:rsidRPr="006F1DC2">
        <w:t>, con nombre, afiliación institucional, ORCID y correo electrónico. No deben proponerse evaluadores con la misma afiliación institucional de los autores.</w:t>
      </w:r>
    </w:p>
    <w:p w14:paraId="4B57F82C" w14:textId="77777777" w:rsidR="006F1DC2" w:rsidRPr="006F1DC2" w:rsidRDefault="006F1DC2" w:rsidP="006F1DC2">
      <w:pPr>
        <w:jc w:val="both"/>
      </w:pPr>
      <w:r w:rsidRPr="006F1DC2">
        <w:t>Al firmar la carta, el autor de correspondencia debe incluir su dirección postal completa, número de teléfono, correo electrónico y ORCID.</w:t>
      </w:r>
    </w:p>
    <w:p w14:paraId="08D89C8F" w14:textId="77777777" w:rsidR="006F1DC2" w:rsidRPr="006F1DC2" w:rsidRDefault="006F1DC2" w:rsidP="006F1DC2">
      <w:pPr>
        <w:jc w:val="both"/>
      </w:pPr>
      <w:r w:rsidRPr="006F1DC2">
        <w:t xml:space="preserve">En el envío deben adjuntarse: el </w:t>
      </w:r>
      <w:r w:rsidRPr="006F1DC2">
        <w:rPr>
          <w:b/>
          <w:bCs/>
        </w:rPr>
        <w:t>manuscrito</w:t>
      </w:r>
      <w:r w:rsidRPr="006F1DC2">
        <w:t xml:space="preserve"> (incluida la versión anónima), el </w:t>
      </w:r>
      <w:r w:rsidRPr="006F1DC2">
        <w:rPr>
          <w:b/>
          <w:bCs/>
        </w:rPr>
        <w:t>Formato 1. Originalidad, autoría y conflicto de intereses</w:t>
      </w:r>
      <w:r w:rsidRPr="006F1DC2">
        <w:t xml:space="preserve">, el </w:t>
      </w:r>
      <w:r w:rsidRPr="006F1DC2">
        <w:rPr>
          <w:b/>
          <w:bCs/>
        </w:rPr>
        <w:t>Formato 2. Principios éticos</w:t>
      </w:r>
      <w:r w:rsidRPr="006F1DC2">
        <w:t xml:space="preserve"> y la </w:t>
      </w:r>
      <w:r w:rsidRPr="006F1DC2">
        <w:rPr>
          <w:b/>
          <w:bCs/>
        </w:rPr>
        <w:t>Carta de presentación (Cover letter)</w:t>
      </w:r>
      <w:r w:rsidRPr="006F1DC2">
        <w:t>.</w:t>
      </w:r>
    </w:p>
    <w:p w14:paraId="7E39ABEA" w14:textId="77777777" w:rsidR="006F1DC2" w:rsidRPr="006F1DC2" w:rsidRDefault="006F1DC2"/>
    <w:sectPr w:rsidR="006F1DC2" w:rsidRPr="006F1D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00C"/>
    <w:rsid w:val="0004101D"/>
    <w:rsid w:val="00066EDB"/>
    <w:rsid w:val="006F1DC2"/>
    <w:rsid w:val="0079549B"/>
    <w:rsid w:val="008C400C"/>
    <w:rsid w:val="00B0365B"/>
    <w:rsid w:val="00C51958"/>
    <w:rsid w:val="00DA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FB686"/>
  <w15:chartTrackingRefBased/>
  <w15:docId w15:val="{7C0C6937-F8E1-4BAF-8464-75E8BBF0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C4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4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40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4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40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4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4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4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4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4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4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40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400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400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400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400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400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400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4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4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4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4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4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400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40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400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4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400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400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F1DC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F1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MAGALY SANDOVAL RAMIREZ</dc:creator>
  <cp:keywords/>
  <dc:description/>
  <cp:lastModifiedBy>CLAUDIA MAGALY SANDOVAL RAMIREZ</cp:lastModifiedBy>
  <cp:revision>2</cp:revision>
  <dcterms:created xsi:type="dcterms:W3CDTF">2026-08-14T03:02:00Z</dcterms:created>
  <dcterms:modified xsi:type="dcterms:W3CDTF">2026-08-14T03:02:00Z</dcterms:modified>
</cp:coreProperties>
</file>